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4F" w:rsidRDefault="006D3D44" w:rsidP="006D3D44">
      <w:pPr>
        <w:pBdr>
          <w:bottom w:val="single" w:sz="24" w:space="0" w:color="000000"/>
        </w:pBdr>
        <w:tabs>
          <w:tab w:val="left" w:pos="1440"/>
          <w:tab w:val="left" w:pos="5760"/>
        </w:tabs>
        <w:spacing w:after="0"/>
        <w:rPr>
          <w:rFonts w:asciiTheme="majorHAnsi" w:hAnsiTheme="majorHAnsi"/>
          <w:b/>
          <w:sz w:val="28"/>
        </w:rPr>
      </w:pPr>
      <w:r w:rsidRPr="00BB40FA"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1" locked="0" layoutInCell="1" allowOverlap="1" wp14:anchorId="54B73AAE" wp14:editId="145312D6">
            <wp:simplePos x="0" y="0"/>
            <wp:positionH relativeFrom="column">
              <wp:posOffset>6010275</wp:posOffset>
            </wp:positionH>
            <wp:positionV relativeFrom="paragraph">
              <wp:posOffset>-628015</wp:posOffset>
            </wp:positionV>
            <wp:extent cx="1038225" cy="1304925"/>
            <wp:effectExtent l="19050" t="0" r="9525" b="0"/>
            <wp:wrapTight wrapText="bothSides">
              <wp:wrapPolygon edited="0">
                <wp:start x="5152" y="315"/>
                <wp:lineTo x="3567" y="946"/>
                <wp:lineTo x="1189" y="4099"/>
                <wp:lineTo x="1189" y="5361"/>
                <wp:lineTo x="-396" y="10406"/>
                <wp:lineTo x="-396" y="11036"/>
                <wp:lineTo x="3567" y="15451"/>
                <wp:lineTo x="2774" y="19866"/>
                <wp:lineTo x="3963" y="21442"/>
                <wp:lineTo x="11494" y="21442"/>
                <wp:lineTo x="20609" y="21442"/>
                <wp:lineTo x="21006" y="21442"/>
                <wp:lineTo x="21006" y="20496"/>
                <wp:lineTo x="20609" y="17028"/>
                <wp:lineTo x="19817" y="10406"/>
                <wp:lineTo x="21798" y="5676"/>
                <wp:lineTo x="21798" y="5361"/>
                <wp:lineTo x="7134" y="315"/>
                <wp:lineTo x="5152" y="315"/>
              </wp:wrapPolygon>
            </wp:wrapTight>
            <wp:docPr id="2" name="Picture 1" descr="http://hobbsschools.net/UserFiles/Servers/Server_6/Image/Theme/HM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bbsschools.net/UserFiles/Servers/Server_6/Image/Theme/HMS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84F">
        <w:rPr>
          <w:rFonts w:asciiTheme="majorHAnsi" w:hAnsiTheme="majorHAnsi"/>
          <w:b/>
          <w:sz w:val="28"/>
        </w:rPr>
        <w:t xml:space="preserve">Assistant Superintendent for </w:t>
      </w:r>
      <w:r w:rsidR="0096284F" w:rsidRPr="0096284F">
        <w:rPr>
          <w:rFonts w:ascii="Harlow Solid Italic" w:hAnsi="Harlow Solid Italic"/>
          <w:b/>
          <w:i/>
          <w:sz w:val="28"/>
        </w:rPr>
        <w:t>Human Resources</w:t>
      </w:r>
    </w:p>
    <w:p w:rsidR="004B370C" w:rsidRPr="00960CD0" w:rsidRDefault="004B370C" w:rsidP="005C4023">
      <w:pPr>
        <w:spacing w:line="240" w:lineRule="auto"/>
        <w:rPr>
          <w:rFonts w:asciiTheme="minorHAnsi" w:hAnsiTheme="minorHAnsi"/>
          <w:b/>
          <w:sz w:val="32"/>
          <w:szCs w:val="24"/>
        </w:rPr>
      </w:pPr>
      <w:r w:rsidRPr="00960CD0">
        <w:rPr>
          <w:rFonts w:asciiTheme="minorHAnsi" w:hAnsiTheme="minorHAnsi"/>
          <w:b/>
          <w:sz w:val="32"/>
          <w:szCs w:val="24"/>
        </w:rPr>
        <w:t xml:space="preserve">Hobbs Municipal Schools Substitute Training Page: </w:t>
      </w:r>
    </w:p>
    <w:p w:rsidR="00212027" w:rsidRDefault="00212027" w:rsidP="00DA112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forms mentioned for (</w:t>
      </w:r>
      <w:r w:rsidRPr="00212027">
        <w:rPr>
          <w:rFonts w:asciiTheme="minorHAnsi" w:hAnsiTheme="minorHAnsi"/>
          <w:b/>
          <w:i/>
          <w:sz w:val="24"/>
          <w:szCs w:val="24"/>
        </w:rPr>
        <w:t>a-j</w:t>
      </w:r>
      <w:r>
        <w:rPr>
          <w:rFonts w:asciiTheme="minorHAnsi" w:hAnsiTheme="minorHAnsi"/>
          <w:sz w:val="24"/>
          <w:szCs w:val="24"/>
        </w:rPr>
        <w:t xml:space="preserve"> below) should be printed prior to beginning the </w:t>
      </w:r>
      <w:r w:rsidRPr="00212027">
        <w:rPr>
          <w:rFonts w:asciiTheme="minorHAnsi" w:hAnsiTheme="minorHAnsi"/>
          <w:b/>
          <w:i/>
          <w:sz w:val="24"/>
          <w:szCs w:val="24"/>
        </w:rPr>
        <w:t>Hobbs Municipal Schools 2014-2015 Substitute Workshop PowerPoint Show</w:t>
      </w:r>
      <w:r>
        <w:rPr>
          <w:rFonts w:asciiTheme="minorHAnsi" w:hAnsiTheme="minorHAnsi"/>
          <w:sz w:val="24"/>
          <w:szCs w:val="24"/>
        </w:rPr>
        <w:t xml:space="preserve">.  If you do not have a printer, please come by the Human Resources office located at 1515 E. Sanger to pick-up the packet before beginning the training. </w:t>
      </w:r>
    </w:p>
    <w:p w:rsidR="004B370C" w:rsidRDefault="004B370C" w:rsidP="00DA112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click on the </w:t>
      </w:r>
      <w:r w:rsidRPr="00212027">
        <w:rPr>
          <w:rFonts w:asciiTheme="minorHAnsi" w:hAnsiTheme="minorHAnsi"/>
          <w:b/>
          <w:i/>
          <w:sz w:val="24"/>
          <w:szCs w:val="24"/>
        </w:rPr>
        <w:t xml:space="preserve">Hobbs Municipal Schools 2014-2015 Substitute Workshop </w:t>
      </w:r>
      <w:r w:rsidR="00212027" w:rsidRPr="00212027">
        <w:rPr>
          <w:rFonts w:asciiTheme="minorHAnsi" w:hAnsiTheme="minorHAnsi"/>
          <w:b/>
          <w:i/>
          <w:sz w:val="24"/>
          <w:szCs w:val="24"/>
        </w:rPr>
        <w:t>PowerPoint</w:t>
      </w:r>
      <w:r w:rsidRPr="00212027">
        <w:rPr>
          <w:rFonts w:asciiTheme="minorHAnsi" w:hAnsiTheme="minorHAnsi"/>
          <w:b/>
          <w:i/>
          <w:sz w:val="24"/>
          <w:szCs w:val="24"/>
        </w:rPr>
        <w:t xml:space="preserve"> Show</w:t>
      </w:r>
      <w:r>
        <w:rPr>
          <w:rFonts w:asciiTheme="minorHAnsi" w:hAnsiTheme="minorHAnsi"/>
          <w:sz w:val="24"/>
          <w:szCs w:val="24"/>
        </w:rPr>
        <w:t xml:space="preserve">. </w:t>
      </w:r>
      <w:r w:rsidR="00212027">
        <w:rPr>
          <w:rFonts w:asciiTheme="minorHAnsi" w:hAnsiTheme="minorHAnsi"/>
          <w:sz w:val="24"/>
          <w:szCs w:val="24"/>
        </w:rPr>
        <w:t xml:space="preserve"> Follow the instructions of the power point in completing the forms below. </w:t>
      </w:r>
    </w:p>
    <w:p w:rsidR="00C9100E" w:rsidRDefault="00C9100E" w:rsidP="00C9100E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4B370C" w:rsidRDefault="004B370C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print (if able) the Employment Checklist</w:t>
      </w:r>
    </w:p>
    <w:p w:rsidR="004B370C" w:rsidRDefault="004B370C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print (if able) the Criminal History Affidavit</w:t>
      </w:r>
    </w:p>
    <w:p w:rsidR="004B370C" w:rsidRDefault="004B370C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(if able) the Payroll Form </w:t>
      </w:r>
    </w:p>
    <w:p w:rsidR="004B370C" w:rsidRDefault="004C2E50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(if able) the </w:t>
      </w:r>
      <w:r w:rsidR="004B370C">
        <w:rPr>
          <w:rFonts w:asciiTheme="minorHAnsi" w:hAnsiTheme="minorHAnsi"/>
          <w:sz w:val="24"/>
          <w:szCs w:val="24"/>
        </w:rPr>
        <w:t xml:space="preserve">FICA Alternative Form </w:t>
      </w:r>
    </w:p>
    <w:p w:rsidR="004B370C" w:rsidRDefault="004C2E50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(if able) the W4 Form </w:t>
      </w:r>
    </w:p>
    <w:p w:rsidR="004C2E50" w:rsidRDefault="004C2E50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(if able) the </w:t>
      </w:r>
      <w:r w:rsidR="00C9100E">
        <w:rPr>
          <w:rFonts w:asciiTheme="minorHAnsi" w:hAnsiTheme="minorHAnsi"/>
          <w:sz w:val="24"/>
          <w:szCs w:val="24"/>
        </w:rPr>
        <w:t xml:space="preserve">Employee Verification </w:t>
      </w:r>
      <w:r>
        <w:rPr>
          <w:rFonts w:asciiTheme="minorHAnsi" w:hAnsiTheme="minorHAnsi"/>
          <w:sz w:val="24"/>
          <w:szCs w:val="24"/>
        </w:rPr>
        <w:t>I</w:t>
      </w:r>
      <w:r w:rsidR="00C9100E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9 </w:t>
      </w:r>
      <w:r w:rsidR="00C9100E">
        <w:rPr>
          <w:rFonts w:asciiTheme="minorHAnsi" w:hAnsiTheme="minorHAnsi"/>
          <w:sz w:val="24"/>
          <w:szCs w:val="24"/>
        </w:rPr>
        <w:t>Form</w:t>
      </w:r>
    </w:p>
    <w:p w:rsidR="00212027" w:rsidRDefault="004C2E50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review the </w:t>
      </w:r>
      <w:hyperlink r:id="rId9" w:history="1">
        <w:r w:rsidRPr="003C6C0B">
          <w:rPr>
            <w:rStyle w:val="Hyperlink"/>
            <w:rFonts w:asciiTheme="minorHAnsi" w:hAnsiTheme="minorHAnsi"/>
            <w:sz w:val="24"/>
            <w:szCs w:val="24"/>
          </w:rPr>
          <w:t>Classified Handbook</w:t>
        </w:r>
      </w:hyperlink>
      <w:r>
        <w:rPr>
          <w:rFonts w:asciiTheme="minorHAnsi" w:hAnsiTheme="minorHAnsi"/>
          <w:sz w:val="24"/>
          <w:szCs w:val="24"/>
        </w:rPr>
        <w:t xml:space="preserve">: </w:t>
      </w:r>
      <w:r w:rsidR="00212027" w:rsidRPr="00212027">
        <w:rPr>
          <w:rFonts w:asciiTheme="minorHAnsi" w:hAnsiTheme="minorHAnsi"/>
          <w:b/>
          <w:i/>
          <w:sz w:val="24"/>
          <w:szCs w:val="24"/>
        </w:rPr>
        <w:t>(You do not have to print the classified handbook out</w:t>
      </w:r>
      <w:r w:rsidR="00212027">
        <w:rPr>
          <w:rFonts w:asciiTheme="minorHAnsi" w:hAnsiTheme="minorHAnsi"/>
          <w:sz w:val="24"/>
          <w:szCs w:val="24"/>
        </w:rPr>
        <w:t>.)</w:t>
      </w:r>
    </w:p>
    <w:p w:rsidR="004C2E50" w:rsidRDefault="004C2E50" w:rsidP="00DA1120">
      <w:pPr>
        <w:pStyle w:val="ListParagraph"/>
        <w:numPr>
          <w:ilvl w:val="2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print (if able) the 2014-2015 Handbook Sign Off Sheet</w:t>
      </w:r>
    </w:p>
    <w:p w:rsidR="00C9100E" w:rsidRDefault="00C9100E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(if able)  the Emergency Contact Info Form </w:t>
      </w:r>
    </w:p>
    <w:p w:rsidR="00C9100E" w:rsidRDefault="00C9100E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(if able) the Sub Observation Forms (3 copies will be needed). </w:t>
      </w:r>
    </w:p>
    <w:p w:rsidR="00C9100E" w:rsidRDefault="00C9100E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print (if able) the Application for Initial New Mexico Licensure</w:t>
      </w:r>
    </w:p>
    <w:p w:rsidR="004B2AC5" w:rsidRDefault="004B2AC5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print (if able) the Direct Deposit Form</w:t>
      </w:r>
    </w:p>
    <w:p w:rsidR="00C43620" w:rsidRDefault="00C43620" w:rsidP="00C43620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:rsidR="00C9100E" w:rsidRDefault="00C9100E" w:rsidP="00DA112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view the </w:t>
      </w:r>
      <w:proofErr w:type="spellStart"/>
      <w:r>
        <w:rPr>
          <w:rFonts w:asciiTheme="minorHAnsi" w:hAnsiTheme="minorHAnsi"/>
          <w:sz w:val="24"/>
          <w:szCs w:val="24"/>
        </w:rPr>
        <w:t>Bloodborne</w:t>
      </w:r>
      <w:proofErr w:type="spellEnd"/>
      <w:r>
        <w:rPr>
          <w:rFonts w:asciiTheme="minorHAnsi" w:hAnsiTheme="minorHAnsi"/>
          <w:sz w:val="24"/>
          <w:szCs w:val="24"/>
        </w:rPr>
        <w:t xml:space="preserve"> Pathogens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powerpoint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show.  </w:t>
      </w:r>
    </w:p>
    <w:p w:rsidR="00212027" w:rsidRPr="00212027" w:rsidRDefault="00C9100E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the </w:t>
      </w:r>
      <w:r w:rsidRPr="00C9100E">
        <w:rPr>
          <w:rFonts w:asciiTheme="minorHAnsi" w:hAnsiTheme="minorHAnsi"/>
          <w:b/>
          <w:i/>
          <w:sz w:val="24"/>
          <w:szCs w:val="24"/>
        </w:rPr>
        <w:t>Blood Borne Pathogens Standard Training Signature Page</w:t>
      </w:r>
      <w:r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C9100E">
        <w:rPr>
          <w:rFonts w:asciiTheme="minorHAnsi" w:hAnsiTheme="minorHAnsi"/>
          <w:sz w:val="24"/>
          <w:szCs w:val="24"/>
        </w:rPr>
        <w:t>as it is</w:t>
      </w:r>
      <w:r>
        <w:rPr>
          <w:rFonts w:asciiTheme="minorHAnsi" w:hAnsiTheme="minorHAnsi"/>
          <w:sz w:val="24"/>
          <w:szCs w:val="24"/>
        </w:rPr>
        <w:t xml:space="preserve"> a New Mexico Public Education Department required training.</w:t>
      </w:r>
    </w:p>
    <w:p w:rsidR="00C9100E" w:rsidRPr="00C9100E" w:rsidRDefault="00C9100E" w:rsidP="00C43620">
      <w:pPr>
        <w:pStyle w:val="ListParagraph"/>
        <w:spacing w:line="240" w:lineRule="auto"/>
        <w:ind w:left="144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C9100E" w:rsidRPr="00C9100E" w:rsidRDefault="00C9100E" w:rsidP="00DA112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view the Child Abuse </w:t>
      </w:r>
      <w:proofErr w:type="spellStart"/>
      <w:r>
        <w:rPr>
          <w:rFonts w:asciiTheme="minorHAnsi" w:hAnsiTheme="minorHAnsi"/>
          <w:sz w:val="24"/>
          <w:szCs w:val="24"/>
        </w:rPr>
        <w:t>powerpoint</w:t>
      </w:r>
      <w:proofErr w:type="spellEnd"/>
      <w:r>
        <w:rPr>
          <w:rFonts w:asciiTheme="minorHAnsi" w:hAnsiTheme="minorHAnsi"/>
          <w:sz w:val="24"/>
          <w:szCs w:val="24"/>
        </w:rPr>
        <w:t xml:space="preserve"> training show </w:t>
      </w:r>
    </w:p>
    <w:p w:rsidR="00C9100E" w:rsidRPr="004B2AC5" w:rsidRDefault="00C9100E" w:rsidP="00DA112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print the </w:t>
      </w:r>
      <w:r w:rsidRPr="00C9100E">
        <w:rPr>
          <w:rFonts w:asciiTheme="minorHAnsi" w:hAnsiTheme="minorHAnsi"/>
          <w:b/>
          <w:i/>
          <w:sz w:val="24"/>
          <w:szCs w:val="24"/>
        </w:rPr>
        <w:t>Child Abuse Substance Abuse Signature Page</w:t>
      </w:r>
      <w:r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C9100E">
        <w:rPr>
          <w:rFonts w:asciiTheme="minorHAnsi" w:hAnsiTheme="minorHAnsi"/>
          <w:sz w:val="24"/>
          <w:szCs w:val="24"/>
        </w:rPr>
        <w:t>as it is</w:t>
      </w:r>
      <w:r>
        <w:rPr>
          <w:rFonts w:asciiTheme="minorHAnsi" w:hAnsiTheme="minorHAnsi"/>
          <w:sz w:val="24"/>
          <w:szCs w:val="24"/>
        </w:rPr>
        <w:t xml:space="preserve"> a New Mexico Public Education Department required training. </w:t>
      </w:r>
    </w:p>
    <w:p w:rsidR="004B2AC5" w:rsidRPr="004B2AC5" w:rsidRDefault="004B2AC5" w:rsidP="00C43620">
      <w:pPr>
        <w:pStyle w:val="ListParagraph"/>
        <w:spacing w:line="240" w:lineRule="auto"/>
        <w:ind w:left="1440"/>
        <w:rPr>
          <w:rFonts w:asciiTheme="minorHAnsi" w:hAnsiTheme="minorHAnsi"/>
          <w:i/>
          <w:sz w:val="24"/>
          <w:szCs w:val="24"/>
        </w:rPr>
      </w:pPr>
    </w:p>
    <w:p w:rsidR="004B2AC5" w:rsidRDefault="009A2E9D" w:rsidP="00DA11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hAnsiTheme="minorHAnsi"/>
          <w:sz w:val="24"/>
          <w:szCs w:val="24"/>
        </w:rPr>
        <w:t xml:space="preserve">Please visit the </w:t>
      </w:r>
      <w:r w:rsidR="004B2AC5" w:rsidRPr="004B2AC5">
        <w:rPr>
          <w:rFonts w:asciiTheme="minorHAnsi" w:hAnsiTheme="minorHAnsi"/>
          <w:b/>
          <w:i/>
          <w:sz w:val="24"/>
          <w:szCs w:val="24"/>
        </w:rPr>
        <w:t>AESOP</w:t>
      </w:r>
      <w:r w:rsidR="004B2AC5" w:rsidRPr="004B2AC5">
        <w:rPr>
          <w:rFonts w:asciiTheme="minorHAnsi" w:hAnsiTheme="minorHAnsi"/>
          <w:sz w:val="24"/>
          <w:szCs w:val="24"/>
        </w:rPr>
        <w:t xml:space="preserve"> website training site and view the brief video on how you will accept and maintain sub jobs for the Hobbs Municipal Schools.   </w:t>
      </w:r>
      <w:r w:rsidR="004B2AC5" w:rsidRPr="004B2AC5">
        <w:rPr>
          <w:rFonts w:asciiTheme="minorHAnsi" w:eastAsia="Times New Roman" w:hAnsiTheme="minorHAnsi"/>
          <w:sz w:val="24"/>
          <w:szCs w:val="24"/>
        </w:rPr>
        <w:t>This video will walk you through the basics of the Aesop Substitute website. The following subjects are covered.</w:t>
      </w:r>
      <w:r w:rsidR="004B2AC5">
        <w:rPr>
          <w:rFonts w:asciiTheme="minorHAnsi" w:eastAsia="Times New Roman" w:hAnsiTheme="minorHAnsi"/>
          <w:sz w:val="24"/>
          <w:szCs w:val="24"/>
        </w:rPr>
        <w:t xml:space="preserve">   </w:t>
      </w:r>
    </w:p>
    <w:p w:rsidR="004B2AC5" w:rsidRPr="004B2AC5" w:rsidRDefault="004B2AC5" w:rsidP="00DA1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eastAsia="Times New Roman" w:hAnsiTheme="minorHAnsi"/>
          <w:sz w:val="24"/>
          <w:szCs w:val="24"/>
        </w:rPr>
        <w:t>Logging in to Aesop</w:t>
      </w:r>
    </w:p>
    <w:p w:rsidR="004B2AC5" w:rsidRPr="004B2AC5" w:rsidRDefault="004B2AC5" w:rsidP="00DA1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eastAsia="Times New Roman" w:hAnsiTheme="minorHAnsi"/>
          <w:sz w:val="24"/>
          <w:szCs w:val="24"/>
        </w:rPr>
        <w:t>The substitute’s Home Page</w:t>
      </w:r>
    </w:p>
    <w:p w:rsidR="004B2AC5" w:rsidRPr="004B2AC5" w:rsidRDefault="004B2AC5" w:rsidP="00DA1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eastAsia="Times New Roman" w:hAnsiTheme="minorHAnsi"/>
          <w:sz w:val="24"/>
          <w:szCs w:val="24"/>
        </w:rPr>
        <w:t>Searching for available jobs</w:t>
      </w:r>
    </w:p>
    <w:p w:rsidR="004B2AC5" w:rsidRPr="004B2AC5" w:rsidRDefault="004B2AC5" w:rsidP="00DA1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eastAsia="Times New Roman" w:hAnsiTheme="minorHAnsi"/>
          <w:sz w:val="24"/>
          <w:szCs w:val="24"/>
        </w:rPr>
        <w:t>Viewing and editing Personal Information</w:t>
      </w:r>
    </w:p>
    <w:p w:rsidR="004B2AC5" w:rsidRPr="004B2AC5" w:rsidRDefault="004B2AC5" w:rsidP="00DA1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eastAsia="Times New Roman" w:hAnsiTheme="minorHAnsi"/>
          <w:sz w:val="24"/>
          <w:szCs w:val="24"/>
        </w:rPr>
        <w:t>How to change your PIN</w:t>
      </w:r>
    </w:p>
    <w:p w:rsidR="004B2AC5" w:rsidRPr="004B2AC5" w:rsidRDefault="004B2AC5" w:rsidP="00DA1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4B2AC5">
        <w:rPr>
          <w:rFonts w:asciiTheme="minorHAnsi" w:eastAsia="Times New Roman" w:hAnsiTheme="minorHAnsi"/>
          <w:sz w:val="24"/>
          <w:szCs w:val="24"/>
        </w:rPr>
        <w:t>Where to find Help resources</w:t>
      </w:r>
    </w:p>
    <w:p w:rsidR="00C9100E" w:rsidRDefault="00A041E7" w:rsidP="00383E9E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4B2AC5" w:rsidRPr="00DE2335">
          <w:rPr>
            <w:rStyle w:val="Hyperlink"/>
            <w:rFonts w:asciiTheme="minorHAnsi" w:hAnsiTheme="minorHAnsi"/>
            <w:sz w:val="24"/>
            <w:szCs w:val="24"/>
          </w:rPr>
          <w:t>http://help.frontlinek12.com/aesop/knowledgebase/substitute-web-basic-training-video/</w:t>
        </w:r>
      </w:hyperlink>
    </w:p>
    <w:p w:rsidR="00C9100E" w:rsidRPr="00C9100E" w:rsidRDefault="003940EF" w:rsidP="00C9100E">
      <w:p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Next:  You will complete the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SubSkills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Training Course</w:t>
      </w:r>
      <w:r w:rsidRPr="003940EF">
        <w:rPr>
          <w:rFonts w:asciiTheme="minorHAnsi" w:hAnsiTheme="minorHAnsi"/>
          <w:b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o</w:t>
      </w:r>
      <w:r w:rsidR="00C43620">
        <w:rPr>
          <w:rFonts w:asciiTheme="minorHAnsi" w:hAnsiTheme="minorHAnsi"/>
          <w:sz w:val="24"/>
          <w:szCs w:val="24"/>
        </w:rPr>
        <w:t xml:space="preserve">nce you’ve completed the 8-10 hour course, please contact Marcie Schroeder at 575-433-0128 to make an appointment to complete your hiring process.  Please print and bring the completed forms and the </w:t>
      </w:r>
      <w:proofErr w:type="spellStart"/>
      <w:r w:rsidR="00C43620" w:rsidRPr="00430D2F">
        <w:rPr>
          <w:rFonts w:asciiTheme="minorHAnsi" w:hAnsiTheme="minorHAnsi"/>
          <w:b/>
          <w:i/>
          <w:sz w:val="24"/>
          <w:szCs w:val="24"/>
        </w:rPr>
        <w:t>SubDiploma</w:t>
      </w:r>
      <w:proofErr w:type="spellEnd"/>
      <w:r w:rsidR="00C43620">
        <w:rPr>
          <w:rFonts w:asciiTheme="minorHAnsi" w:hAnsiTheme="minorHAnsi"/>
          <w:sz w:val="24"/>
          <w:szCs w:val="24"/>
        </w:rPr>
        <w:t xml:space="preserve"> to your appointment. </w:t>
      </w:r>
      <w:bookmarkStart w:id="0" w:name="_GoBack"/>
      <w:bookmarkEnd w:id="0"/>
    </w:p>
    <w:sectPr w:rsidR="00C9100E" w:rsidRPr="00C9100E" w:rsidSect="00906D9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E7" w:rsidRDefault="00A041E7" w:rsidP="001570CA">
      <w:pPr>
        <w:spacing w:after="0" w:line="240" w:lineRule="auto"/>
      </w:pPr>
      <w:r>
        <w:separator/>
      </w:r>
    </w:p>
  </w:endnote>
  <w:endnote w:type="continuationSeparator" w:id="0">
    <w:p w:rsidR="00A041E7" w:rsidRDefault="00A041E7" w:rsidP="0015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RHZ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CA" w:rsidRDefault="001570CA">
    <w:pPr>
      <w:pStyle w:val="Footer"/>
    </w:pPr>
    <w:r w:rsidRPr="001570CA">
      <w:rPr>
        <w:rFonts w:ascii="Tempus Sans ITC" w:hAnsi="Tempus Sans ITC"/>
        <w:i/>
      </w:rPr>
      <w:t>The teaching goes on.</w:t>
    </w:r>
    <w:r w:rsidRPr="001570CA">
      <w:rPr>
        <w:rFonts w:ascii="Tempus Sans ITC" w:hAnsi="Tempus Sans ITC"/>
      </w:rPr>
      <w:t xml:space="preserve"> – Mitch Album</w:t>
    </w:r>
    <w:r>
      <w:rPr>
        <w:rFonts w:ascii="Tempus Sans ITC" w:hAnsi="Tempus Sans ITC"/>
      </w:rPr>
      <w:tab/>
    </w:r>
    <w:r>
      <w:rPr>
        <w:rFonts w:ascii="Tempus Sans ITC" w:hAnsi="Tempus Sans ITC"/>
      </w:rPr>
      <w:tab/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E7" w:rsidRDefault="00A041E7" w:rsidP="001570CA">
      <w:pPr>
        <w:spacing w:after="0" w:line="240" w:lineRule="auto"/>
      </w:pPr>
      <w:r>
        <w:separator/>
      </w:r>
    </w:p>
  </w:footnote>
  <w:footnote w:type="continuationSeparator" w:id="0">
    <w:p w:rsidR="00A041E7" w:rsidRDefault="00A041E7" w:rsidP="0015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DC4"/>
    <w:multiLevelType w:val="hybridMultilevel"/>
    <w:tmpl w:val="15D6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04F2"/>
    <w:multiLevelType w:val="hybridMultilevel"/>
    <w:tmpl w:val="C2085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A"/>
    <w:rsid w:val="00003363"/>
    <w:rsid w:val="000269AA"/>
    <w:rsid w:val="00056406"/>
    <w:rsid w:val="000624DE"/>
    <w:rsid w:val="0006525A"/>
    <w:rsid w:val="00080EF3"/>
    <w:rsid w:val="0009571C"/>
    <w:rsid w:val="000C4C67"/>
    <w:rsid w:val="000E72D1"/>
    <w:rsid w:val="000F36A6"/>
    <w:rsid w:val="00102FE5"/>
    <w:rsid w:val="00116B46"/>
    <w:rsid w:val="00126FCE"/>
    <w:rsid w:val="00137AA2"/>
    <w:rsid w:val="001570CA"/>
    <w:rsid w:val="001660B2"/>
    <w:rsid w:val="001675D9"/>
    <w:rsid w:val="001949C5"/>
    <w:rsid w:val="001A76BC"/>
    <w:rsid w:val="001B2F61"/>
    <w:rsid w:val="001B3202"/>
    <w:rsid w:val="001C1B4A"/>
    <w:rsid w:val="001C45E4"/>
    <w:rsid w:val="001F110F"/>
    <w:rsid w:val="001F2D10"/>
    <w:rsid w:val="001F4B52"/>
    <w:rsid w:val="00212027"/>
    <w:rsid w:val="00220147"/>
    <w:rsid w:val="00227C61"/>
    <w:rsid w:val="00237C52"/>
    <w:rsid w:val="00277BBB"/>
    <w:rsid w:val="00280C51"/>
    <w:rsid w:val="00282AF1"/>
    <w:rsid w:val="002A5BA4"/>
    <w:rsid w:val="002C5B25"/>
    <w:rsid w:val="002F5DE6"/>
    <w:rsid w:val="00312E50"/>
    <w:rsid w:val="0031631D"/>
    <w:rsid w:val="00345C40"/>
    <w:rsid w:val="003532A2"/>
    <w:rsid w:val="003612F1"/>
    <w:rsid w:val="00376C11"/>
    <w:rsid w:val="00383E9E"/>
    <w:rsid w:val="003940EF"/>
    <w:rsid w:val="003C1189"/>
    <w:rsid w:val="003C1B4E"/>
    <w:rsid w:val="003C31B2"/>
    <w:rsid w:val="003C6C0B"/>
    <w:rsid w:val="003D2B39"/>
    <w:rsid w:val="003E690C"/>
    <w:rsid w:val="003F58FC"/>
    <w:rsid w:val="00414E4C"/>
    <w:rsid w:val="00420556"/>
    <w:rsid w:val="0042200A"/>
    <w:rsid w:val="0042411D"/>
    <w:rsid w:val="004274C7"/>
    <w:rsid w:val="00430D2F"/>
    <w:rsid w:val="00434BCD"/>
    <w:rsid w:val="004402B1"/>
    <w:rsid w:val="004475A4"/>
    <w:rsid w:val="00447D3C"/>
    <w:rsid w:val="00452B6C"/>
    <w:rsid w:val="0045454D"/>
    <w:rsid w:val="00456411"/>
    <w:rsid w:val="004622F0"/>
    <w:rsid w:val="00467D80"/>
    <w:rsid w:val="00481DC8"/>
    <w:rsid w:val="00494BF0"/>
    <w:rsid w:val="004B2AC5"/>
    <w:rsid w:val="004B2F18"/>
    <w:rsid w:val="004B370C"/>
    <w:rsid w:val="004C2E50"/>
    <w:rsid w:val="004E2617"/>
    <w:rsid w:val="004F0239"/>
    <w:rsid w:val="004F5E2C"/>
    <w:rsid w:val="00503F7D"/>
    <w:rsid w:val="0050471C"/>
    <w:rsid w:val="00504EF7"/>
    <w:rsid w:val="00505957"/>
    <w:rsid w:val="00523495"/>
    <w:rsid w:val="00524E04"/>
    <w:rsid w:val="0053113A"/>
    <w:rsid w:val="0055620D"/>
    <w:rsid w:val="0056260A"/>
    <w:rsid w:val="00565A6F"/>
    <w:rsid w:val="005802A0"/>
    <w:rsid w:val="0058056A"/>
    <w:rsid w:val="00581A19"/>
    <w:rsid w:val="005A197E"/>
    <w:rsid w:val="005A4616"/>
    <w:rsid w:val="005B1D78"/>
    <w:rsid w:val="005C4023"/>
    <w:rsid w:val="0063427E"/>
    <w:rsid w:val="00634532"/>
    <w:rsid w:val="00640216"/>
    <w:rsid w:val="00641E9D"/>
    <w:rsid w:val="0066347A"/>
    <w:rsid w:val="00692962"/>
    <w:rsid w:val="00695833"/>
    <w:rsid w:val="00697C07"/>
    <w:rsid w:val="006B4064"/>
    <w:rsid w:val="006D3D44"/>
    <w:rsid w:val="00702BD7"/>
    <w:rsid w:val="00716253"/>
    <w:rsid w:val="007257DB"/>
    <w:rsid w:val="007267F7"/>
    <w:rsid w:val="00760C5E"/>
    <w:rsid w:val="00764733"/>
    <w:rsid w:val="007A2EA6"/>
    <w:rsid w:val="007A583D"/>
    <w:rsid w:val="007B2D43"/>
    <w:rsid w:val="007B465C"/>
    <w:rsid w:val="007C49F1"/>
    <w:rsid w:val="007C7F64"/>
    <w:rsid w:val="007D3668"/>
    <w:rsid w:val="007E161D"/>
    <w:rsid w:val="007E5F5C"/>
    <w:rsid w:val="00805C6F"/>
    <w:rsid w:val="008116C6"/>
    <w:rsid w:val="00814D6F"/>
    <w:rsid w:val="00817B1C"/>
    <w:rsid w:val="00845FA5"/>
    <w:rsid w:val="00853C09"/>
    <w:rsid w:val="008601AB"/>
    <w:rsid w:val="00864FA1"/>
    <w:rsid w:val="00867018"/>
    <w:rsid w:val="00884A7B"/>
    <w:rsid w:val="008965F6"/>
    <w:rsid w:val="008A37CB"/>
    <w:rsid w:val="008A647E"/>
    <w:rsid w:val="008A764F"/>
    <w:rsid w:val="008C66C2"/>
    <w:rsid w:val="008E4059"/>
    <w:rsid w:val="00906D95"/>
    <w:rsid w:val="00921DDC"/>
    <w:rsid w:val="00946B92"/>
    <w:rsid w:val="00951D2D"/>
    <w:rsid w:val="00960CD0"/>
    <w:rsid w:val="0096284F"/>
    <w:rsid w:val="00974728"/>
    <w:rsid w:val="0097760A"/>
    <w:rsid w:val="00986C24"/>
    <w:rsid w:val="009A2E9D"/>
    <w:rsid w:val="009B3525"/>
    <w:rsid w:val="009B3DFA"/>
    <w:rsid w:val="009E041E"/>
    <w:rsid w:val="009E620D"/>
    <w:rsid w:val="009F358B"/>
    <w:rsid w:val="009F3D1D"/>
    <w:rsid w:val="00A041E7"/>
    <w:rsid w:val="00A20ED3"/>
    <w:rsid w:val="00A22622"/>
    <w:rsid w:val="00A24A8C"/>
    <w:rsid w:val="00A31852"/>
    <w:rsid w:val="00A330B5"/>
    <w:rsid w:val="00A362A5"/>
    <w:rsid w:val="00A421EC"/>
    <w:rsid w:val="00A45CB1"/>
    <w:rsid w:val="00A515ED"/>
    <w:rsid w:val="00A61EA4"/>
    <w:rsid w:val="00AA0909"/>
    <w:rsid w:val="00AB1713"/>
    <w:rsid w:val="00AB3986"/>
    <w:rsid w:val="00B0462E"/>
    <w:rsid w:val="00B11097"/>
    <w:rsid w:val="00B279A8"/>
    <w:rsid w:val="00B31679"/>
    <w:rsid w:val="00B41454"/>
    <w:rsid w:val="00BA753D"/>
    <w:rsid w:val="00BB17C2"/>
    <w:rsid w:val="00BB4037"/>
    <w:rsid w:val="00BB40FA"/>
    <w:rsid w:val="00BB50EA"/>
    <w:rsid w:val="00BB78F7"/>
    <w:rsid w:val="00C11472"/>
    <w:rsid w:val="00C14AE0"/>
    <w:rsid w:val="00C3232C"/>
    <w:rsid w:val="00C33EC0"/>
    <w:rsid w:val="00C43620"/>
    <w:rsid w:val="00C4759E"/>
    <w:rsid w:val="00C52BA7"/>
    <w:rsid w:val="00C57BB1"/>
    <w:rsid w:val="00C76484"/>
    <w:rsid w:val="00C82204"/>
    <w:rsid w:val="00C85FE0"/>
    <w:rsid w:val="00C9100E"/>
    <w:rsid w:val="00CA43F4"/>
    <w:rsid w:val="00CD594A"/>
    <w:rsid w:val="00CD5E7D"/>
    <w:rsid w:val="00CE1370"/>
    <w:rsid w:val="00CE50D7"/>
    <w:rsid w:val="00D0076C"/>
    <w:rsid w:val="00D05688"/>
    <w:rsid w:val="00D30EAC"/>
    <w:rsid w:val="00D36931"/>
    <w:rsid w:val="00D54424"/>
    <w:rsid w:val="00D60141"/>
    <w:rsid w:val="00D7523F"/>
    <w:rsid w:val="00D877A7"/>
    <w:rsid w:val="00DA1120"/>
    <w:rsid w:val="00DB502A"/>
    <w:rsid w:val="00DB5D03"/>
    <w:rsid w:val="00DD318B"/>
    <w:rsid w:val="00DD6139"/>
    <w:rsid w:val="00DE18ED"/>
    <w:rsid w:val="00DF3848"/>
    <w:rsid w:val="00DF3BD0"/>
    <w:rsid w:val="00E42622"/>
    <w:rsid w:val="00E501B8"/>
    <w:rsid w:val="00E8267C"/>
    <w:rsid w:val="00E92421"/>
    <w:rsid w:val="00E939D5"/>
    <w:rsid w:val="00EA7605"/>
    <w:rsid w:val="00ED2D24"/>
    <w:rsid w:val="00EE7324"/>
    <w:rsid w:val="00F17BA0"/>
    <w:rsid w:val="00F20545"/>
    <w:rsid w:val="00F32113"/>
    <w:rsid w:val="00F426F3"/>
    <w:rsid w:val="00F52DAF"/>
    <w:rsid w:val="00F606F0"/>
    <w:rsid w:val="00F61B11"/>
    <w:rsid w:val="00F766D8"/>
    <w:rsid w:val="00F90DF3"/>
    <w:rsid w:val="00F91AF3"/>
    <w:rsid w:val="00F933B0"/>
    <w:rsid w:val="00FB59FB"/>
    <w:rsid w:val="00FC1CA0"/>
    <w:rsid w:val="00FC62E5"/>
    <w:rsid w:val="00FF2AF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CF6AC-45CA-441E-805C-03FF7AB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3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34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0CA"/>
  </w:style>
  <w:style w:type="paragraph" w:styleId="Footer">
    <w:name w:val="footer"/>
    <w:basedOn w:val="Normal"/>
    <w:link w:val="FooterChar"/>
    <w:uiPriority w:val="99"/>
    <w:semiHidden/>
    <w:unhideWhenUsed/>
    <w:rsid w:val="0015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0CA"/>
  </w:style>
  <w:style w:type="table" w:styleId="TableGrid">
    <w:name w:val="Table Grid"/>
    <w:basedOn w:val="TableNormal"/>
    <w:rsid w:val="00814D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 Bullet List Paragraph"/>
    <w:basedOn w:val="Normal"/>
    <w:uiPriority w:val="34"/>
    <w:qFormat/>
    <w:rsid w:val="00F321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0556"/>
  </w:style>
  <w:style w:type="paragraph" w:customStyle="1" w:styleId="style144">
    <w:name w:val="style144"/>
    <w:basedOn w:val="Normal"/>
    <w:rsid w:val="0042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556"/>
  </w:style>
  <w:style w:type="character" w:styleId="Emphasis">
    <w:name w:val="Emphasis"/>
    <w:basedOn w:val="DefaultParagraphFont"/>
    <w:uiPriority w:val="20"/>
    <w:qFormat/>
    <w:rsid w:val="00420556"/>
    <w:rPr>
      <w:i/>
      <w:iCs/>
    </w:rPr>
  </w:style>
  <w:style w:type="paragraph" w:styleId="NormalWeb">
    <w:name w:val="Normal (Web)"/>
    <w:basedOn w:val="Normal"/>
    <w:uiPriority w:val="99"/>
    <w:unhideWhenUsed/>
    <w:rsid w:val="0042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556"/>
    <w:rPr>
      <w:b/>
      <w:bCs/>
    </w:rPr>
  </w:style>
  <w:style w:type="character" w:styleId="Hyperlink">
    <w:name w:val="Hyperlink"/>
    <w:basedOn w:val="DefaultParagraphFont"/>
    <w:uiPriority w:val="99"/>
    <w:unhideWhenUsed/>
    <w:rsid w:val="00884A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3D44"/>
    <w:pPr>
      <w:widowControl w:val="0"/>
      <w:autoSpaceDE w:val="0"/>
      <w:autoSpaceDN w:val="0"/>
      <w:adjustRightInd w:val="0"/>
    </w:pPr>
    <w:rPr>
      <w:rFonts w:ascii="VORHZD+ArialMT" w:eastAsiaTheme="minorEastAsia" w:hAnsi="VORHZD+ArialMT" w:cs="VORHZD+ArialMT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D3D44"/>
    <w:pPr>
      <w:spacing w:line="276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D3D44"/>
    <w:rPr>
      <w:rFonts w:cstheme="minorBidi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4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406"/>
  </w:style>
  <w:style w:type="character" w:styleId="EndnoteReference">
    <w:name w:val="endnote reference"/>
    <w:basedOn w:val="DefaultParagraphFont"/>
    <w:uiPriority w:val="99"/>
    <w:semiHidden/>
    <w:unhideWhenUsed/>
    <w:rsid w:val="000564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F18"/>
  </w:style>
  <w:style w:type="character" w:styleId="FootnoteReference">
    <w:name w:val="footnote reference"/>
    <w:basedOn w:val="DefaultParagraphFont"/>
    <w:uiPriority w:val="99"/>
    <w:semiHidden/>
    <w:unhideWhenUsed/>
    <w:rsid w:val="004B2F18"/>
    <w:rPr>
      <w:vertAlign w:val="superscript"/>
    </w:rPr>
  </w:style>
  <w:style w:type="character" w:customStyle="1" w:styleId="notranslate">
    <w:name w:val="notranslate"/>
    <w:basedOn w:val="DefaultParagraphFont"/>
    <w:rsid w:val="0055620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elp.frontlinek12.com/aesop/knowledgebase/substitute-web-basic-training-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bbsschools.net/cms/One.aspx?portalId=1377&amp;pageId=29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8DAB-5DD3-4580-B8BE-0DA2E270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BRADY ISD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Hawkins</dc:creator>
  <cp:lastModifiedBy>Will Hawkins</cp:lastModifiedBy>
  <cp:revision>8</cp:revision>
  <cp:lastPrinted>2012-10-15T21:50:00Z</cp:lastPrinted>
  <dcterms:created xsi:type="dcterms:W3CDTF">2014-07-01T19:01:00Z</dcterms:created>
  <dcterms:modified xsi:type="dcterms:W3CDTF">2014-07-17T18:55:00Z</dcterms:modified>
</cp:coreProperties>
</file>